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44C4B" w:rsidRPr="00620336" w:rsidTr="00A05692">
        <w:tc>
          <w:tcPr>
            <w:tcW w:w="4643" w:type="dxa"/>
          </w:tcPr>
          <w:p w:rsidR="00E44C4B" w:rsidRPr="00620336" w:rsidRDefault="00E44C4B" w:rsidP="00A05692">
            <w:pPr>
              <w:pageBreakBefore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C548AA" w:rsidRPr="00C548AA" w:rsidRDefault="00C548AA" w:rsidP="00C548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E44C4B" w:rsidRPr="00620336" w:rsidRDefault="00E44C4B" w:rsidP="00A05692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 образования Ивановской области</w:t>
            </w:r>
          </w:p>
          <w:p w:rsidR="00E44C4B" w:rsidRPr="002D4988" w:rsidRDefault="00E44C4B" w:rsidP="002D4988">
            <w:pPr>
              <w:pStyle w:val="a4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от __________№ ________</w:t>
            </w:r>
            <w:proofErr w:type="gramStart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_-</w:t>
            </w:r>
            <w:proofErr w:type="gramEnd"/>
            <w:r w:rsidRPr="006203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</w:tr>
    </w:tbl>
    <w:p w:rsidR="00E44C4B" w:rsidRPr="00620336" w:rsidRDefault="00E44C4B" w:rsidP="00E44C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44C4B" w:rsidRPr="00620336" w:rsidTr="00A0569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2D4988" w:rsidRDefault="002D4988" w:rsidP="00A056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 У Н </w:t>
            </w:r>
            <w:r w:rsidR="00C548A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 А Л Ь Н Ы Е  О Б Р А З О В А Н И Я</w:t>
            </w:r>
            <w:r w:rsidR="00E44C4B" w:rsidRPr="003B5B0A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E44C4B" w:rsidRPr="003B5B0A" w:rsidRDefault="00E44C4B" w:rsidP="00A0569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участвующи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B5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оценк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3B5B0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муниципальных механизмов управления качеством образования</w:t>
            </w:r>
          </w:p>
        </w:tc>
      </w:tr>
    </w:tbl>
    <w:p w:rsidR="00E44C4B" w:rsidRPr="00620336" w:rsidRDefault="00E44C4B" w:rsidP="00E44C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E44C4B" w:rsidRPr="006D3CC4" w:rsidTr="00A05692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8221" w:type="dxa"/>
              <w:tblInd w:w="279" w:type="dxa"/>
              <w:tblLook w:val="04A0" w:firstRow="1" w:lastRow="0" w:firstColumn="1" w:lastColumn="0" w:noHBand="0" w:noVBand="1"/>
            </w:tblPr>
            <w:tblGrid>
              <w:gridCol w:w="1021"/>
              <w:gridCol w:w="7200"/>
            </w:tblGrid>
            <w:tr w:rsidR="00E44C4B" w:rsidRPr="006D3CC4" w:rsidTr="002D4988">
              <w:trPr>
                <w:trHeight w:val="221"/>
              </w:trPr>
              <w:tc>
                <w:tcPr>
                  <w:tcW w:w="1021" w:type="dxa"/>
                  <w:vAlign w:val="center"/>
                </w:tcPr>
                <w:p w:rsidR="00E44C4B" w:rsidRPr="00FB48CC" w:rsidRDefault="00E44C4B" w:rsidP="00A056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FB4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proofErr w:type="gramEnd"/>
                  <w:r w:rsidRPr="00FB4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7200" w:type="dxa"/>
                  <w:vAlign w:val="center"/>
                </w:tcPr>
                <w:p w:rsidR="00E44C4B" w:rsidRPr="00FB48CC" w:rsidRDefault="00E44C4B" w:rsidP="00A05692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Муниципальное образование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Верхнеландеховский</w:t>
                  </w:r>
                  <w:proofErr w:type="spellEnd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Заволжский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Ивановский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Ильинский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Кинешемский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Лухский</w:t>
                  </w:r>
                  <w:proofErr w:type="spellEnd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Палехский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Пестяковский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Приволжский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Пучежский</w:t>
                  </w:r>
                  <w:proofErr w:type="spellEnd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Родниковский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Савинский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Тейковский</w:t>
                  </w:r>
                  <w:proofErr w:type="spellEnd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Фурмановский</w:t>
                  </w:r>
                  <w:proofErr w:type="spellEnd"/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Шуйский муниципальный район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Городской округ Вичуга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Городской округ Тейково</w:t>
                  </w:r>
                </w:p>
              </w:tc>
            </w:tr>
            <w:tr w:rsidR="00E44C4B" w:rsidRPr="006D3CC4" w:rsidTr="002D4988">
              <w:trPr>
                <w:trHeight w:val="20"/>
              </w:trPr>
              <w:tc>
                <w:tcPr>
                  <w:tcW w:w="1021" w:type="dxa"/>
                </w:tcPr>
                <w:p w:rsidR="00E44C4B" w:rsidRPr="00FB48CC" w:rsidRDefault="00E44C4B" w:rsidP="00E44C4B">
                  <w:pPr>
                    <w:pStyle w:val="a4"/>
                    <w:numPr>
                      <w:ilvl w:val="0"/>
                      <w:numId w:val="1"/>
                    </w:numPr>
                    <w:spacing w:after="0" w:line="240" w:lineRule="auto"/>
                    <w:ind w:hanging="51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200" w:type="dxa"/>
                  <w:shd w:val="clear" w:color="auto" w:fill="auto"/>
                  <w:vAlign w:val="center"/>
                </w:tcPr>
                <w:p w:rsidR="00E44C4B" w:rsidRPr="00FB48CC" w:rsidRDefault="00E44C4B" w:rsidP="00A05692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FB48C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Городской округ Кохма</w:t>
                  </w:r>
                </w:p>
              </w:tc>
            </w:tr>
          </w:tbl>
          <w:p w:rsidR="00E44C4B" w:rsidRPr="006D3CC4" w:rsidRDefault="00E44C4B" w:rsidP="00A0569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1871" w:rsidRDefault="00361871"/>
    <w:sectPr w:rsidR="003618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1A9" w:rsidRDefault="009101A9" w:rsidP="000E3AEF">
      <w:pPr>
        <w:spacing w:after="0" w:line="240" w:lineRule="auto"/>
      </w:pPr>
      <w:r>
        <w:separator/>
      </w:r>
    </w:p>
  </w:endnote>
  <w:endnote w:type="continuationSeparator" w:id="0">
    <w:p w:rsidR="009101A9" w:rsidRDefault="009101A9" w:rsidP="000E3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EF" w:rsidRDefault="000E3AE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EF" w:rsidRDefault="000E3AE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EF" w:rsidRDefault="000E3A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1A9" w:rsidRDefault="009101A9" w:rsidP="000E3AEF">
      <w:pPr>
        <w:spacing w:after="0" w:line="240" w:lineRule="auto"/>
      </w:pPr>
      <w:r>
        <w:separator/>
      </w:r>
    </w:p>
  </w:footnote>
  <w:footnote w:type="continuationSeparator" w:id="0">
    <w:p w:rsidR="009101A9" w:rsidRDefault="009101A9" w:rsidP="000E3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EF" w:rsidRDefault="000E3A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549884"/>
      <w:docPartObj>
        <w:docPartGallery w:val="Page Numbers (Top of Page)"/>
        <w:docPartUnique/>
      </w:docPartObj>
    </w:sdtPr>
    <w:sdtEndPr/>
    <w:sdtContent>
      <w:p w:rsidR="000E3AEF" w:rsidRDefault="000E3AE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48AA">
          <w:rPr>
            <w:noProof/>
          </w:rPr>
          <w:t>1</w:t>
        </w:r>
        <w:r>
          <w:fldChar w:fldCharType="end"/>
        </w:r>
      </w:p>
    </w:sdtContent>
  </w:sdt>
  <w:p w:rsidR="000E3AEF" w:rsidRDefault="000E3AEF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AEF" w:rsidRDefault="000E3A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925F4"/>
    <w:multiLevelType w:val="hybridMultilevel"/>
    <w:tmpl w:val="3F620FC4"/>
    <w:lvl w:ilvl="0" w:tplc="58DA01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C4B"/>
    <w:rsid w:val="000E3AEF"/>
    <w:rsid w:val="001A5596"/>
    <w:rsid w:val="002D4988"/>
    <w:rsid w:val="00361871"/>
    <w:rsid w:val="006F776D"/>
    <w:rsid w:val="00863646"/>
    <w:rsid w:val="008F6560"/>
    <w:rsid w:val="009101A9"/>
    <w:rsid w:val="00A23F64"/>
    <w:rsid w:val="00C548AA"/>
    <w:rsid w:val="00E4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C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AEF"/>
  </w:style>
  <w:style w:type="paragraph" w:styleId="a7">
    <w:name w:val="footer"/>
    <w:basedOn w:val="a"/>
    <w:link w:val="a8"/>
    <w:uiPriority w:val="99"/>
    <w:unhideWhenUsed/>
    <w:rsid w:val="000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4C4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AEF"/>
  </w:style>
  <w:style w:type="paragraph" w:styleId="a7">
    <w:name w:val="footer"/>
    <w:basedOn w:val="a"/>
    <w:link w:val="a8"/>
    <w:uiPriority w:val="99"/>
    <w:unhideWhenUsed/>
    <w:rsid w:val="000E3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Юрьевна  Малкова</dc:creator>
  <cp:lastModifiedBy>Любовь Юрьевна  Малкова</cp:lastModifiedBy>
  <cp:revision>6</cp:revision>
  <cp:lastPrinted>2020-11-23T12:18:00Z</cp:lastPrinted>
  <dcterms:created xsi:type="dcterms:W3CDTF">2020-11-23T11:52:00Z</dcterms:created>
  <dcterms:modified xsi:type="dcterms:W3CDTF">2020-11-23T12:19:00Z</dcterms:modified>
</cp:coreProperties>
</file>