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F5" w:rsidRPr="001811F5" w:rsidRDefault="006514A8" w:rsidP="006514A8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5"/>
          <w:lang w:eastAsia="ru-RU"/>
        </w:rPr>
      </w:pPr>
      <w:r w:rsidRPr="006514A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5"/>
          <w:lang w:eastAsia="ru-RU"/>
        </w:rPr>
        <w:t xml:space="preserve">Памятка для родителей </w:t>
      </w:r>
    </w:p>
    <w:p w:rsidR="006514A8" w:rsidRPr="006514A8" w:rsidRDefault="006514A8" w:rsidP="006514A8">
      <w:pPr>
        <w:shd w:val="clear" w:color="auto" w:fill="FFFFFF"/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5"/>
          <w:lang w:eastAsia="ru-RU"/>
        </w:rPr>
      </w:pPr>
      <w:r w:rsidRPr="006514A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5"/>
          <w:lang w:eastAsia="ru-RU"/>
        </w:rPr>
        <w:t>профилактика ОРВИ и гриппа</w:t>
      </w:r>
    </w:p>
    <w:p w:rsidR="006514A8" w:rsidRDefault="006514A8" w:rsidP="006514A8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color w:val="000000"/>
          <w:sz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152775" cy="2333054"/>
            <wp:effectExtent l="19050" t="19050" r="28575" b="10096"/>
            <wp:docPr id="1" name="Рисунок 1" descr="http://iv-edu.ru/uploads/images/obz_obraz/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v-edu.ru/uploads/images/obz_obraz/16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330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4A8" w:rsidRPr="006514A8" w:rsidRDefault="006514A8" w:rsidP="006514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Грипп</w:t>
      </w: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тяжелая вирусная инфекция, поражающая людей независимо от пола и возраста.</w:t>
      </w:r>
    </w:p>
    <w:p w:rsidR="006514A8" w:rsidRPr="006514A8" w:rsidRDefault="006514A8" w:rsidP="006514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Каждый год от гриппа и его осложнений в мире погибают около 2 миллионов человек</w:t>
      </w: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Самыми грозными осложнениями являются: воспаление легких с отеком и кровоизлияниями; тяжелое поражение центральной нервной системы; токсическая форма гриппа. Грипп может давать такие опасные осложнения, как менингит и энцефалит.</w:t>
      </w:r>
    </w:p>
    <w:p w:rsidR="006514A8" w:rsidRPr="006514A8" w:rsidRDefault="006514A8" w:rsidP="006514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Вирус гриппа очень легко передается воздушно-капельным путем. Особенно быстрое его распространение происходит в детских коллективах. Самый эффективный метод защиты от гриппа  на сегодняшний день – это вакцинация.</w:t>
      </w:r>
    </w:p>
    <w:p w:rsidR="006514A8" w:rsidRPr="006514A8" w:rsidRDefault="006514A8" w:rsidP="006514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РОДИТЕЛИ, ПОМНИТЕ,</w:t>
      </w:r>
    </w:p>
    <w:p w:rsidR="006514A8" w:rsidRPr="006514A8" w:rsidRDefault="006514A8" w:rsidP="006514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даже при появлении первых симптомов гриппа у Вашего ребенка </w:t>
      </w:r>
      <w:r w:rsidRPr="00651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НЕДОПУСТИМО:</w:t>
      </w:r>
    </w:p>
    <w:p w:rsidR="006514A8" w:rsidRPr="006514A8" w:rsidRDefault="006514A8" w:rsidP="006514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самостоятельно назначать медикаментозное лечение;</w:t>
      </w:r>
    </w:p>
    <w:p w:rsidR="006514A8" w:rsidRPr="006514A8" w:rsidRDefault="006514A8" w:rsidP="006514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отправлять ребенка в детское образовательное учреждение (опасно не только для заболевшего, который может получить осложнение, но и для других детей, контактирующих с больным).</w:t>
      </w:r>
      <w:proofErr w:type="gramEnd"/>
    </w:p>
    <w:p w:rsidR="006514A8" w:rsidRPr="006514A8" w:rsidRDefault="006514A8" w:rsidP="006514A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профилактики заболевания гриппом </w:t>
      </w:r>
      <w:r w:rsidRPr="00651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РЕКОМЕНДУЕТСЯ</w:t>
      </w: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6514A8" w:rsidRPr="006514A8" w:rsidRDefault="006514A8" w:rsidP="00651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проведение вакцинации и применение, по назначению врача, противовирусных препаратов;</w:t>
      </w:r>
    </w:p>
    <w:p w:rsidR="006514A8" w:rsidRPr="006514A8" w:rsidRDefault="006514A8" w:rsidP="00651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обеспечить соблюдение правил личной гигиены (регулярно и тщательно мыть руки с мылом, использовать индивидуальные или одноразовые полотенца);</w:t>
      </w:r>
    </w:p>
    <w:p w:rsidR="006514A8" w:rsidRPr="006514A8" w:rsidRDefault="006514A8" w:rsidP="00651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соблюдать режим дня;</w:t>
      </w:r>
    </w:p>
    <w:p w:rsidR="006514A8" w:rsidRPr="006514A8" w:rsidRDefault="006514A8" w:rsidP="00651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избегать как переохлаждения, так и перегревания детей;</w:t>
      </w:r>
    </w:p>
    <w:p w:rsidR="006514A8" w:rsidRPr="006514A8" w:rsidRDefault="006514A8" w:rsidP="00651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проводить регулярное проветривание и влажную уборку помещения, в котором находится ребенок и квартиры в целом;</w:t>
      </w:r>
    </w:p>
    <w:p w:rsidR="006514A8" w:rsidRPr="006514A8" w:rsidRDefault="006514A8" w:rsidP="006514A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14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целью повышения защитных сил организма правильно питаться, своевременно и достаточно отдыхать, принимать витаминно-минеральные комплексы, заниматься физкультурой.</w:t>
      </w:r>
    </w:p>
    <w:sectPr w:rsidR="006514A8" w:rsidRPr="006514A8" w:rsidSect="006514A8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7F6"/>
    <w:multiLevelType w:val="multilevel"/>
    <w:tmpl w:val="365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25419"/>
    <w:multiLevelType w:val="multilevel"/>
    <w:tmpl w:val="2296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A8"/>
    <w:rsid w:val="00034422"/>
    <w:rsid w:val="001811F5"/>
    <w:rsid w:val="00226EA9"/>
    <w:rsid w:val="0026206D"/>
    <w:rsid w:val="00276F9C"/>
    <w:rsid w:val="003A671C"/>
    <w:rsid w:val="004D227D"/>
    <w:rsid w:val="004F163C"/>
    <w:rsid w:val="005C07DF"/>
    <w:rsid w:val="006514A8"/>
    <w:rsid w:val="006A7249"/>
    <w:rsid w:val="006D7AA8"/>
    <w:rsid w:val="00752B4D"/>
    <w:rsid w:val="009D1DA0"/>
    <w:rsid w:val="00B83279"/>
    <w:rsid w:val="00DB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A9"/>
  </w:style>
  <w:style w:type="paragraph" w:styleId="1">
    <w:name w:val="heading 1"/>
    <w:basedOn w:val="a"/>
    <w:link w:val="10"/>
    <w:uiPriority w:val="9"/>
    <w:qFormat/>
    <w:rsid w:val="006514A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4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4A8"/>
    <w:rPr>
      <w:b/>
      <w:bCs/>
    </w:rPr>
  </w:style>
  <w:style w:type="character" w:customStyle="1" w:styleId="apple-converted-space">
    <w:name w:val="apple-converted-space"/>
    <w:basedOn w:val="a0"/>
    <w:rsid w:val="006514A8"/>
  </w:style>
  <w:style w:type="paragraph" w:styleId="a5">
    <w:name w:val="Balloon Text"/>
    <w:basedOn w:val="a"/>
    <w:link w:val="a6"/>
    <w:uiPriority w:val="99"/>
    <w:semiHidden/>
    <w:unhideWhenUsed/>
    <w:rsid w:val="006514A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>Grizli777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2015-10-16T12:24:00Z</dcterms:created>
  <dcterms:modified xsi:type="dcterms:W3CDTF">2015-10-16T12:29:00Z</dcterms:modified>
</cp:coreProperties>
</file>